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F8" w:rsidRPr="004A1E51" w:rsidRDefault="009F75F8" w:rsidP="009F75F8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9F75F8" w:rsidRDefault="009F75F8" w:rsidP="009F75F8">
      <w:pPr>
        <w:ind w:firstLine="708"/>
        <w:jc w:val="both"/>
        <w:rPr>
          <w:sz w:val="28"/>
          <w:szCs w:val="28"/>
        </w:rPr>
      </w:pPr>
    </w:p>
    <w:p w:rsidR="009F75F8" w:rsidRDefault="009F75F8" w:rsidP="009F7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3E2D35">
        <w:rPr>
          <w:sz w:val="28"/>
          <w:szCs w:val="28"/>
        </w:rPr>
        <w:t xml:space="preserve">Дополнительным соглашением от </w:t>
      </w:r>
      <w:r w:rsidR="00FB213B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="00FB213B">
        <w:rPr>
          <w:sz w:val="28"/>
          <w:szCs w:val="28"/>
        </w:rPr>
        <w:t>феврал</w:t>
      </w:r>
      <w:r>
        <w:rPr>
          <w:sz w:val="28"/>
          <w:szCs w:val="28"/>
        </w:rPr>
        <w:t xml:space="preserve">я 2021 г. № </w:t>
      </w:r>
      <w:r w:rsidR="00FB213B">
        <w:rPr>
          <w:sz w:val="28"/>
          <w:szCs w:val="28"/>
        </w:rPr>
        <w:t>3</w:t>
      </w:r>
      <w:r>
        <w:rPr>
          <w:sz w:val="28"/>
          <w:szCs w:val="28"/>
        </w:rPr>
        <w:t xml:space="preserve"> в Договор </w:t>
      </w:r>
      <w:r w:rsidRPr="004A1E51">
        <w:rPr>
          <w:sz w:val="28"/>
          <w:szCs w:val="28"/>
        </w:rPr>
        <w:t xml:space="preserve">от </w:t>
      </w:r>
      <w:r w:rsidR="00FB213B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 w:rsidR="00FB213B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Pr="004A1E51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4A1E51">
        <w:rPr>
          <w:sz w:val="28"/>
          <w:szCs w:val="28"/>
        </w:rPr>
        <w:t xml:space="preserve"> г. № </w:t>
      </w:r>
      <w:r>
        <w:rPr>
          <w:sz w:val="28"/>
          <w:szCs w:val="28"/>
        </w:rPr>
        <w:t>Р</w:t>
      </w:r>
      <w:r w:rsidR="00FB213B">
        <w:rPr>
          <w:sz w:val="28"/>
          <w:szCs w:val="28"/>
        </w:rPr>
        <w:t>367</w:t>
      </w:r>
      <w:r>
        <w:rPr>
          <w:sz w:val="28"/>
          <w:szCs w:val="28"/>
        </w:rPr>
        <w:t>-УПП/20 (далее – Договор) внесены следующие изменения:</w:t>
      </w:r>
    </w:p>
    <w:p w:rsidR="009F75F8" w:rsidRDefault="009F75F8" w:rsidP="009F75F8">
      <w:pPr>
        <w:rPr>
          <w:sz w:val="28"/>
          <w:szCs w:val="28"/>
        </w:rPr>
      </w:pPr>
      <w:r>
        <w:rPr>
          <w:sz w:val="28"/>
          <w:szCs w:val="28"/>
        </w:rPr>
        <w:t>п. 13 Договора изложен в новой редакции:</w:t>
      </w:r>
    </w:p>
    <w:p w:rsidR="009F75F8" w:rsidRPr="005532A2" w:rsidRDefault="009F75F8" w:rsidP="009F75F8">
      <w:pPr>
        <w:pStyle w:val="ab"/>
        <w:ind w:left="851"/>
        <w:jc w:val="both"/>
        <w:rPr>
          <w:spacing w:val="10"/>
          <w:sz w:val="28"/>
          <w:szCs w:val="28"/>
          <w:lang w:eastAsia="ar-SA"/>
        </w:rPr>
      </w:pPr>
      <w:r w:rsidRPr="005532A2">
        <w:rPr>
          <w:spacing w:val="10"/>
          <w:sz w:val="28"/>
          <w:szCs w:val="28"/>
          <w:lang w:eastAsia="ar-SA"/>
        </w:rPr>
        <w:t>«</w:t>
      </w:r>
      <w:r w:rsidRPr="005532A2">
        <w:rPr>
          <w:b/>
          <w:sz w:val="28"/>
          <w:szCs w:val="28"/>
        </w:rPr>
        <w:t>13. Юридические адреса и банковские реквизиты Сторон</w:t>
      </w:r>
    </w:p>
    <w:tbl>
      <w:tblPr>
        <w:tblW w:w="15593" w:type="dxa"/>
        <w:tblInd w:w="108" w:type="dxa"/>
        <w:tblLook w:val="0000" w:firstRow="0" w:lastRow="0" w:firstColumn="0" w:lastColumn="0" w:noHBand="0" w:noVBand="0"/>
      </w:tblPr>
      <w:tblGrid>
        <w:gridCol w:w="6096"/>
        <w:gridCol w:w="9497"/>
      </w:tblGrid>
      <w:tr w:rsidR="009F75F8" w:rsidRPr="005532A2" w:rsidTr="00FC3240">
        <w:trPr>
          <w:trHeight w:val="993"/>
        </w:trPr>
        <w:tc>
          <w:tcPr>
            <w:tcW w:w="6096" w:type="dxa"/>
          </w:tcPr>
          <w:p w:rsidR="009F75F8" w:rsidRPr="004E3E7B" w:rsidRDefault="009F75F8" w:rsidP="007744DB">
            <w:pPr>
              <w:pStyle w:val="a9"/>
              <w:jc w:val="center"/>
              <w:rPr>
                <w:b/>
                <w:color w:val="auto"/>
                <w:sz w:val="26"/>
                <w:szCs w:val="26"/>
              </w:rPr>
            </w:pPr>
            <w:r w:rsidRPr="004E3E7B">
              <w:rPr>
                <w:b/>
                <w:color w:val="auto"/>
                <w:sz w:val="26"/>
                <w:szCs w:val="26"/>
              </w:rPr>
              <w:t>ФГУП «ППП»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125 047 г. Москва, </w:t>
            </w:r>
            <w:r w:rsidRPr="004E3E7B">
              <w:rPr>
                <w:color w:val="auto"/>
                <w:sz w:val="26"/>
                <w:szCs w:val="26"/>
              </w:rPr>
              <w:t>ул. 2-ая Тверская-Ямская, д. 16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E3E7B">
              <w:rPr>
                <w:color w:val="auto"/>
                <w:sz w:val="26"/>
                <w:szCs w:val="26"/>
              </w:rPr>
              <w:t>ИНН 7710142570 КПП 771001001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E3E7B">
              <w:rPr>
                <w:color w:val="auto"/>
                <w:sz w:val="26"/>
                <w:szCs w:val="26"/>
              </w:rPr>
              <w:t>УФК по г. Москве (ФГУП «ППП» л/с 711Э7994001)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proofErr w:type="gramStart"/>
            <w:r w:rsidRPr="004E3E7B">
              <w:rPr>
                <w:color w:val="auto"/>
                <w:sz w:val="26"/>
                <w:szCs w:val="26"/>
              </w:rPr>
              <w:t>казн</w:t>
            </w:r>
            <w:proofErr w:type="spellEnd"/>
            <w:r w:rsidRPr="004E3E7B">
              <w:rPr>
                <w:color w:val="auto"/>
                <w:sz w:val="26"/>
                <w:szCs w:val="26"/>
              </w:rPr>
              <w:t>./</w:t>
            </w:r>
            <w:proofErr w:type="spellStart"/>
            <w:proofErr w:type="gramEnd"/>
            <w:r w:rsidRPr="004E3E7B">
              <w:rPr>
                <w:color w:val="auto"/>
                <w:sz w:val="26"/>
                <w:szCs w:val="26"/>
              </w:rPr>
              <w:t>сч</w:t>
            </w:r>
            <w:proofErr w:type="spellEnd"/>
            <w:r w:rsidRPr="004E3E7B">
              <w:rPr>
                <w:color w:val="auto"/>
                <w:sz w:val="26"/>
                <w:szCs w:val="26"/>
              </w:rPr>
              <w:t>. 0321 5643 0000 0001 7301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E3E7B">
              <w:rPr>
                <w:color w:val="auto"/>
                <w:sz w:val="26"/>
                <w:szCs w:val="26"/>
              </w:rPr>
              <w:t xml:space="preserve">ед. </w:t>
            </w:r>
            <w:proofErr w:type="spellStart"/>
            <w:proofErr w:type="gramStart"/>
            <w:r w:rsidRPr="004E3E7B">
              <w:rPr>
                <w:color w:val="auto"/>
                <w:sz w:val="26"/>
                <w:szCs w:val="26"/>
              </w:rPr>
              <w:t>казн</w:t>
            </w:r>
            <w:proofErr w:type="spellEnd"/>
            <w:r w:rsidRPr="004E3E7B">
              <w:rPr>
                <w:color w:val="auto"/>
                <w:sz w:val="26"/>
                <w:szCs w:val="26"/>
              </w:rPr>
              <w:t>./</w:t>
            </w:r>
            <w:proofErr w:type="spellStart"/>
            <w:proofErr w:type="gramEnd"/>
            <w:r w:rsidRPr="004E3E7B">
              <w:rPr>
                <w:color w:val="auto"/>
                <w:sz w:val="26"/>
                <w:szCs w:val="26"/>
              </w:rPr>
              <w:t>сч</w:t>
            </w:r>
            <w:proofErr w:type="spellEnd"/>
            <w:r w:rsidRPr="004E3E7B">
              <w:rPr>
                <w:color w:val="auto"/>
                <w:sz w:val="26"/>
                <w:szCs w:val="26"/>
              </w:rPr>
              <w:t>. 40102 810 5 4537 0000003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E3E7B">
              <w:rPr>
                <w:color w:val="auto"/>
                <w:sz w:val="26"/>
                <w:szCs w:val="26"/>
              </w:rPr>
              <w:t>в УФК по г. Москве, г. Москва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4E3E7B">
              <w:rPr>
                <w:color w:val="auto"/>
                <w:sz w:val="26"/>
                <w:szCs w:val="26"/>
              </w:rPr>
              <w:t>БИК 004525988</w:t>
            </w:r>
          </w:p>
          <w:p w:rsidR="009F75F8" w:rsidRPr="004E3E7B" w:rsidRDefault="009F75F8" w:rsidP="009F75F8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E3E7B">
              <w:rPr>
                <w:color w:val="auto"/>
                <w:sz w:val="26"/>
                <w:szCs w:val="26"/>
              </w:rPr>
              <w:t>ОКОПФ 42 ОКТМО 45382000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4E3E7B">
              <w:rPr>
                <w:color w:val="auto"/>
                <w:sz w:val="26"/>
                <w:szCs w:val="26"/>
              </w:rPr>
              <w:t>ОГРН 1027700045999 ОКФС 12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4E3E7B">
              <w:rPr>
                <w:color w:val="auto"/>
                <w:sz w:val="26"/>
                <w:szCs w:val="26"/>
              </w:rPr>
              <w:t>ОКВЭД 51.46.2 ОКПО 17664448</w:t>
            </w:r>
          </w:p>
        </w:tc>
        <w:tc>
          <w:tcPr>
            <w:tcW w:w="9497" w:type="dxa"/>
          </w:tcPr>
          <w:p w:rsidR="00FB213B" w:rsidRPr="002A41AB" w:rsidRDefault="00FB213B" w:rsidP="00FB213B">
            <w:pPr>
              <w:jc w:val="center"/>
              <w:rPr>
                <w:b/>
                <w:sz w:val="26"/>
                <w:szCs w:val="26"/>
              </w:rPr>
            </w:pPr>
            <w:r w:rsidRPr="002A41AB">
              <w:rPr>
                <w:b/>
                <w:sz w:val="26"/>
                <w:szCs w:val="26"/>
              </w:rPr>
              <w:t>ГБУ «Автобаза администрации Брянской области»</w:t>
            </w:r>
          </w:p>
          <w:p w:rsidR="00FB213B" w:rsidRPr="002A41AB" w:rsidRDefault="00FB213B" w:rsidP="00FB213B">
            <w:pPr>
              <w:jc w:val="center"/>
              <w:rPr>
                <w:sz w:val="26"/>
                <w:szCs w:val="26"/>
              </w:rPr>
            </w:pPr>
            <w:r w:rsidRPr="002A41AB">
              <w:rPr>
                <w:sz w:val="26"/>
                <w:szCs w:val="26"/>
              </w:rPr>
              <w:t>241050, г. Брянск, ул. Советская, д.90</w:t>
            </w:r>
          </w:p>
          <w:p w:rsidR="00FB213B" w:rsidRPr="002A41AB" w:rsidRDefault="00FB213B" w:rsidP="00FB213B">
            <w:pPr>
              <w:jc w:val="center"/>
              <w:rPr>
                <w:sz w:val="26"/>
                <w:szCs w:val="26"/>
              </w:rPr>
            </w:pPr>
            <w:r w:rsidRPr="002A41AB">
              <w:rPr>
                <w:sz w:val="26"/>
                <w:szCs w:val="26"/>
              </w:rPr>
              <w:t>ИНН/КПП 3250514244/325701001</w:t>
            </w:r>
          </w:p>
          <w:p w:rsidR="00FB213B" w:rsidRDefault="00FB213B" w:rsidP="00FB213B">
            <w:pPr>
              <w:pStyle w:val="a9"/>
              <w:jc w:val="center"/>
              <w:rPr>
                <w:sz w:val="26"/>
                <w:szCs w:val="26"/>
              </w:rPr>
            </w:pPr>
            <w:r w:rsidRPr="002A41AB">
              <w:rPr>
                <w:sz w:val="26"/>
                <w:szCs w:val="26"/>
              </w:rPr>
              <w:t xml:space="preserve">УФК по </w:t>
            </w:r>
            <w:r>
              <w:rPr>
                <w:sz w:val="26"/>
                <w:szCs w:val="26"/>
              </w:rPr>
              <w:t>Нижегородской области</w:t>
            </w:r>
            <w:r w:rsidRPr="002A41AB">
              <w:rPr>
                <w:sz w:val="26"/>
                <w:szCs w:val="26"/>
              </w:rPr>
              <w:t xml:space="preserve"> (ГБУ «</w:t>
            </w:r>
            <w:r>
              <w:rPr>
                <w:sz w:val="26"/>
                <w:szCs w:val="26"/>
              </w:rPr>
              <w:t>А</w:t>
            </w:r>
            <w:r w:rsidRPr="002A41AB">
              <w:rPr>
                <w:sz w:val="26"/>
                <w:szCs w:val="26"/>
              </w:rPr>
              <w:t>втобаза администрации Брянской области</w:t>
            </w:r>
            <w:r>
              <w:rPr>
                <w:sz w:val="26"/>
                <w:szCs w:val="26"/>
              </w:rPr>
              <w:t>»</w:t>
            </w:r>
            <w:r w:rsidRPr="002A41AB">
              <w:rPr>
                <w:sz w:val="26"/>
                <w:szCs w:val="26"/>
              </w:rPr>
              <w:t xml:space="preserve"> л/с </w:t>
            </w:r>
            <w:r>
              <w:rPr>
                <w:sz w:val="26"/>
                <w:szCs w:val="26"/>
              </w:rPr>
              <w:t>711Р4282001</w:t>
            </w:r>
            <w:r w:rsidRPr="002A41AB">
              <w:rPr>
                <w:sz w:val="26"/>
                <w:szCs w:val="26"/>
              </w:rPr>
              <w:t>)</w:t>
            </w:r>
          </w:p>
          <w:p w:rsidR="00FB213B" w:rsidRPr="002A41AB" w:rsidRDefault="00FB213B" w:rsidP="00FB213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proofErr w:type="gramStart"/>
            <w:r w:rsidRPr="002A41AB">
              <w:rPr>
                <w:color w:val="auto"/>
                <w:sz w:val="26"/>
                <w:szCs w:val="26"/>
              </w:rPr>
              <w:t>казн</w:t>
            </w:r>
            <w:proofErr w:type="spellEnd"/>
            <w:r w:rsidRPr="002A41AB">
              <w:rPr>
                <w:color w:val="auto"/>
                <w:sz w:val="26"/>
                <w:szCs w:val="26"/>
              </w:rPr>
              <w:t>./</w:t>
            </w:r>
            <w:proofErr w:type="spellStart"/>
            <w:proofErr w:type="gramEnd"/>
            <w:r w:rsidRPr="002A41AB">
              <w:rPr>
                <w:color w:val="auto"/>
                <w:sz w:val="26"/>
                <w:szCs w:val="26"/>
              </w:rPr>
              <w:t>сч</w:t>
            </w:r>
            <w:proofErr w:type="spellEnd"/>
            <w:r w:rsidRPr="002A41AB">
              <w:rPr>
                <w:color w:val="auto"/>
                <w:sz w:val="26"/>
                <w:szCs w:val="26"/>
              </w:rPr>
              <w:t>. 0321 5643 0000 0001 3200</w:t>
            </w:r>
          </w:p>
          <w:p w:rsidR="00FB213B" w:rsidRPr="002A41AB" w:rsidRDefault="00FB213B" w:rsidP="00FB213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2A41AB">
              <w:rPr>
                <w:color w:val="auto"/>
                <w:sz w:val="26"/>
                <w:szCs w:val="26"/>
              </w:rPr>
              <w:t xml:space="preserve">ед. </w:t>
            </w:r>
            <w:proofErr w:type="spellStart"/>
            <w:proofErr w:type="gramStart"/>
            <w:r w:rsidRPr="002A41AB">
              <w:rPr>
                <w:color w:val="auto"/>
                <w:sz w:val="26"/>
                <w:szCs w:val="26"/>
              </w:rPr>
              <w:t>казн</w:t>
            </w:r>
            <w:proofErr w:type="spellEnd"/>
            <w:r w:rsidRPr="002A41AB">
              <w:rPr>
                <w:color w:val="auto"/>
                <w:sz w:val="26"/>
                <w:szCs w:val="26"/>
              </w:rPr>
              <w:t>./</w:t>
            </w:r>
            <w:proofErr w:type="spellStart"/>
            <w:proofErr w:type="gramEnd"/>
            <w:r w:rsidRPr="002A41AB">
              <w:rPr>
                <w:color w:val="auto"/>
                <w:sz w:val="26"/>
                <w:szCs w:val="26"/>
              </w:rPr>
              <w:t>сч</w:t>
            </w:r>
            <w:proofErr w:type="spellEnd"/>
            <w:r w:rsidRPr="002A41AB">
              <w:rPr>
                <w:color w:val="auto"/>
                <w:sz w:val="26"/>
                <w:szCs w:val="26"/>
              </w:rPr>
              <w:t>. 40102 810 7 4537 0000024</w:t>
            </w:r>
          </w:p>
          <w:p w:rsidR="00FB213B" w:rsidRDefault="00FB213B" w:rsidP="00FB213B">
            <w:pPr>
              <w:jc w:val="center"/>
              <w:rPr>
                <w:sz w:val="26"/>
                <w:szCs w:val="26"/>
              </w:rPr>
            </w:pPr>
            <w:r w:rsidRPr="002A41AB">
              <w:rPr>
                <w:sz w:val="26"/>
                <w:szCs w:val="26"/>
              </w:rPr>
              <w:t xml:space="preserve"> в Волго-Вятском ГУ Банка России // УФК по Нижегородской области, </w:t>
            </w:r>
          </w:p>
          <w:p w:rsidR="00FB213B" w:rsidRPr="002A41AB" w:rsidRDefault="00FB213B" w:rsidP="00FB213B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2A41AB">
              <w:rPr>
                <w:sz w:val="26"/>
                <w:szCs w:val="26"/>
              </w:rPr>
              <w:t>БИК 012202102</w:t>
            </w:r>
          </w:p>
          <w:p w:rsidR="00FB213B" w:rsidRPr="002A41AB" w:rsidRDefault="00FB213B" w:rsidP="00FB213B">
            <w:pPr>
              <w:jc w:val="center"/>
              <w:rPr>
                <w:sz w:val="26"/>
                <w:szCs w:val="26"/>
              </w:rPr>
            </w:pPr>
            <w:r w:rsidRPr="002A41AB">
              <w:rPr>
                <w:sz w:val="26"/>
                <w:szCs w:val="26"/>
              </w:rPr>
              <w:t>ОГРН 1093254013203 ОКФС 13</w:t>
            </w:r>
            <w:r w:rsidRPr="00FB213B">
              <w:rPr>
                <w:sz w:val="26"/>
                <w:szCs w:val="26"/>
              </w:rPr>
              <w:t xml:space="preserve"> </w:t>
            </w:r>
            <w:r w:rsidRPr="002A41AB">
              <w:rPr>
                <w:sz w:val="26"/>
                <w:szCs w:val="26"/>
              </w:rPr>
              <w:t>ОКТМО 15701000 ОКВЭД 2 49.3</w:t>
            </w:r>
          </w:p>
          <w:p w:rsidR="009F75F8" w:rsidRPr="004E3E7B" w:rsidRDefault="00FB213B" w:rsidP="00FB213B">
            <w:pPr>
              <w:ind w:left="-142" w:right="-108"/>
              <w:jc w:val="center"/>
              <w:rPr>
                <w:bCs/>
                <w:sz w:val="26"/>
                <w:szCs w:val="26"/>
              </w:rPr>
            </w:pPr>
            <w:r w:rsidRPr="002A41AB">
              <w:rPr>
                <w:sz w:val="26"/>
                <w:szCs w:val="26"/>
              </w:rPr>
              <w:t>ОКПО 63342575 ОКОПФ 20903</w:t>
            </w:r>
            <w:r w:rsidR="009F75F8" w:rsidRPr="004E3E7B">
              <w:rPr>
                <w:color w:val="000000"/>
                <w:sz w:val="26"/>
                <w:szCs w:val="26"/>
              </w:rPr>
              <w:t>»</w:t>
            </w:r>
          </w:p>
        </w:tc>
      </w:tr>
    </w:tbl>
    <w:p w:rsidR="009F75F8" w:rsidRPr="005F66B4" w:rsidRDefault="009F75F8" w:rsidP="009F75F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</w:t>
      </w:r>
      <w:r>
        <w:rPr>
          <w:b/>
        </w:rPr>
        <w:t xml:space="preserve">* </w:t>
      </w:r>
      <w:r w:rsidRPr="007B2033">
        <w:rPr>
          <w:i/>
        </w:rPr>
        <w:t>(</w:t>
      </w:r>
      <w:r>
        <w:rPr>
          <w:i/>
        </w:rPr>
        <w:t xml:space="preserve">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4312" w:type="dxa"/>
        <w:tblLayout w:type="fixed"/>
        <w:tblLook w:val="0000" w:firstRow="0" w:lastRow="0" w:firstColumn="0" w:lastColumn="0" w:noHBand="0" w:noVBand="0"/>
      </w:tblPr>
      <w:tblGrid>
        <w:gridCol w:w="1809"/>
        <w:gridCol w:w="3856"/>
        <w:gridCol w:w="1418"/>
        <w:gridCol w:w="1417"/>
        <w:gridCol w:w="1418"/>
        <w:gridCol w:w="1701"/>
        <w:gridCol w:w="2693"/>
      </w:tblGrid>
      <w:tr w:rsidR="009F75F8" w:rsidRPr="00AE4307" w:rsidTr="00FC3240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9F75F8" w:rsidRPr="00AE4307" w:rsidTr="00FC3240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FC3240" w:rsidRPr="00AE4307" w:rsidTr="00FC3240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B213B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Default="00FB213B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1 291 464,00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Default="00FC3240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9F75F8" w:rsidRDefault="009F75F8" w:rsidP="009F75F8"/>
    <w:p w:rsidR="009F75F8" w:rsidRPr="00703E20" w:rsidRDefault="009F75F8" w:rsidP="009F75F8"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с</w:t>
      </w:r>
      <w:r>
        <w:rPr>
          <w:b/>
          <w:lang w:eastAsia="ar-SA"/>
        </w:rPr>
        <w:t xml:space="preserve">   </w:t>
      </w:r>
      <w:r w:rsidRPr="00703E20">
        <w:rPr>
          <w:b/>
          <w:lang w:eastAsia="ar-SA"/>
        </w:rPr>
        <w:t>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___ по 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</w:t>
      </w:r>
      <w:r>
        <w:rPr>
          <w:b/>
          <w:lang w:eastAsia="ar-SA"/>
        </w:rPr>
        <w:t>**</w:t>
      </w:r>
    </w:p>
    <w:p w:rsidR="009F75F8" w:rsidRDefault="009F75F8" w:rsidP="009F75F8"/>
    <w:p w:rsidR="009F75F8" w:rsidRDefault="009F75F8" w:rsidP="009F75F8">
      <w:r>
        <w:t xml:space="preserve">* данная таблица заполняется только при изменении позиций Спецификации и размещается в </w:t>
      </w:r>
      <w:r w:rsidRPr="00AE4307">
        <w:t>электронно</w:t>
      </w:r>
      <w:r>
        <w:t>м виде в сетевом ресурсе Предприятия.</w:t>
      </w:r>
    </w:p>
    <w:p w:rsidR="009F75F8" w:rsidRDefault="009F75F8" w:rsidP="009F75F8">
      <w:pPr>
        <w:jc w:val="both"/>
        <w:rPr>
          <w:sz w:val="22"/>
          <w:szCs w:val="22"/>
        </w:rPr>
      </w:pPr>
      <w:r w:rsidRPr="00AE4307">
        <w:t xml:space="preserve">** </w:t>
      </w:r>
      <w:r>
        <w:t xml:space="preserve">данная позиция </w:t>
      </w:r>
      <w:r>
        <w:rPr>
          <w:sz w:val="22"/>
          <w:szCs w:val="22"/>
        </w:rPr>
        <w:t>заполняется только в случае изменения срока исполнения договора по сравнению с указанным в Сведениях о заключении договора (Приложение №1)</w:t>
      </w:r>
    </w:p>
    <w:p w:rsidR="009F75F8" w:rsidRDefault="009F75F8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Pr="009F75F8">
        <w:rPr>
          <w:u w:val="single"/>
        </w:rPr>
        <w:t>Н.С.Ильичев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>
      <w:pPr>
        <w:jc w:val="both"/>
      </w:pPr>
    </w:p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proofErr w:type="spellStart"/>
      <w:r w:rsidRPr="009F75F8">
        <w:rPr>
          <w:u w:val="single"/>
        </w:rPr>
        <w:t>П.А.Малахов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sectPr w:rsidR="009F75F8" w:rsidRPr="00A42C31" w:rsidSect="00F910EA">
      <w:headerReference w:type="default" r:id="rId7"/>
      <w:footerReference w:type="default" r:id="rId8"/>
      <w:footnotePr>
        <w:pos w:val="beneathText"/>
      </w:footnotePr>
      <w:pgSz w:w="16837" w:h="11905" w:orient="landscape"/>
      <w:pgMar w:top="284" w:right="567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632" w:rsidRDefault="00352632" w:rsidP="008F44D5">
      <w:r>
        <w:separator/>
      </w:r>
    </w:p>
  </w:endnote>
  <w:endnote w:type="continuationSeparator" w:id="0">
    <w:p w:rsidR="00352632" w:rsidRDefault="00352632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FB213B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FB213B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632" w:rsidRDefault="00352632" w:rsidP="008F44D5">
      <w:r>
        <w:separator/>
      </w:r>
    </w:p>
  </w:footnote>
  <w:footnote w:type="continuationSeparator" w:id="0">
    <w:p w:rsidR="00352632" w:rsidRDefault="00352632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C4CA1"/>
    <w:rsid w:val="000D0E10"/>
    <w:rsid w:val="000F4AE0"/>
    <w:rsid w:val="00171CE6"/>
    <w:rsid w:val="00184C5A"/>
    <w:rsid w:val="001A59A8"/>
    <w:rsid w:val="001B25C0"/>
    <w:rsid w:val="001B3E70"/>
    <w:rsid w:val="001C4133"/>
    <w:rsid w:val="001C5CBA"/>
    <w:rsid w:val="001E1186"/>
    <w:rsid w:val="0020206C"/>
    <w:rsid w:val="00215822"/>
    <w:rsid w:val="002330B5"/>
    <w:rsid w:val="00257937"/>
    <w:rsid w:val="002767FE"/>
    <w:rsid w:val="00292C40"/>
    <w:rsid w:val="00293F7B"/>
    <w:rsid w:val="002B3FDA"/>
    <w:rsid w:val="002C12A1"/>
    <w:rsid w:val="002C27DE"/>
    <w:rsid w:val="002D27E8"/>
    <w:rsid w:val="002D7922"/>
    <w:rsid w:val="002F73ED"/>
    <w:rsid w:val="00301942"/>
    <w:rsid w:val="00313765"/>
    <w:rsid w:val="003349AC"/>
    <w:rsid w:val="00346461"/>
    <w:rsid w:val="00352632"/>
    <w:rsid w:val="00365710"/>
    <w:rsid w:val="003D6CDF"/>
    <w:rsid w:val="003D7814"/>
    <w:rsid w:val="003E2D35"/>
    <w:rsid w:val="004849F3"/>
    <w:rsid w:val="004A2309"/>
    <w:rsid w:val="004C59C8"/>
    <w:rsid w:val="004E7DDD"/>
    <w:rsid w:val="005037ED"/>
    <w:rsid w:val="00524AF3"/>
    <w:rsid w:val="005462F3"/>
    <w:rsid w:val="0056311A"/>
    <w:rsid w:val="0058160B"/>
    <w:rsid w:val="005819F8"/>
    <w:rsid w:val="005C5F4A"/>
    <w:rsid w:val="005E0987"/>
    <w:rsid w:val="005E721B"/>
    <w:rsid w:val="005F03BF"/>
    <w:rsid w:val="005F7581"/>
    <w:rsid w:val="0060044E"/>
    <w:rsid w:val="00606ED2"/>
    <w:rsid w:val="00633E80"/>
    <w:rsid w:val="00650CD2"/>
    <w:rsid w:val="006661D1"/>
    <w:rsid w:val="006A5983"/>
    <w:rsid w:val="006F144A"/>
    <w:rsid w:val="00701903"/>
    <w:rsid w:val="00706E59"/>
    <w:rsid w:val="00720D5C"/>
    <w:rsid w:val="0072154F"/>
    <w:rsid w:val="00724380"/>
    <w:rsid w:val="00755584"/>
    <w:rsid w:val="00783DAE"/>
    <w:rsid w:val="00796EEB"/>
    <w:rsid w:val="007E797E"/>
    <w:rsid w:val="008031D4"/>
    <w:rsid w:val="00815885"/>
    <w:rsid w:val="008304B9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D1866"/>
    <w:rsid w:val="009D3CBA"/>
    <w:rsid w:val="009F68D6"/>
    <w:rsid w:val="009F75F8"/>
    <w:rsid w:val="00A267DA"/>
    <w:rsid w:val="00A273BF"/>
    <w:rsid w:val="00A31980"/>
    <w:rsid w:val="00A43859"/>
    <w:rsid w:val="00A57691"/>
    <w:rsid w:val="00AA35D9"/>
    <w:rsid w:val="00AA7B69"/>
    <w:rsid w:val="00AB389E"/>
    <w:rsid w:val="00AB55D3"/>
    <w:rsid w:val="00AB7409"/>
    <w:rsid w:val="00AC5497"/>
    <w:rsid w:val="00AF0935"/>
    <w:rsid w:val="00B04A3C"/>
    <w:rsid w:val="00B27AF5"/>
    <w:rsid w:val="00B6183D"/>
    <w:rsid w:val="00B76C44"/>
    <w:rsid w:val="00B8078E"/>
    <w:rsid w:val="00B9457E"/>
    <w:rsid w:val="00B96E42"/>
    <w:rsid w:val="00BA365C"/>
    <w:rsid w:val="00BA7D85"/>
    <w:rsid w:val="00BB6B21"/>
    <w:rsid w:val="00BC48B8"/>
    <w:rsid w:val="00C01171"/>
    <w:rsid w:val="00C05981"/>
    <w:rsid w:val="00C05FAB"/>
    <w:rsid w:val="00C100CB"/>
    <w:rsid w:val="00C25E31"/>
    <w:rsid w:val="00C3189C"/>
    <w:rsid w:val="00C41577"/>
    <w:rsid w:val="00C878B2"/>
    <w:rsid w:val="00C91ACE"/>
    <w:rsid w:val="00C954CC"/>
    <w:rsid w:val="00CC21D3"/>
    <w:rsid w:val="00CD5E05"/>
    <w:rsid w:val="00D12A53"/>
    <w:rsid w:val="00D15040"/>
    <w:rsid w:val="00D42AA2"/>
    <w:rsid w:val="00D47BCA"/>
    <w:rsid w:val="00D56EE4"/>
    <w:rsid w:val="00D80F2C"/>
    <w:rsid w:val="00D978D7"/>
    <w:rsid w:val="00DB19AD"/>
    <w:rsid w:val="00DC0BF4"/>
    <w:rsid w:val="00DD79C2"/>
    <w:rsid w:val="00DF0359"/>
    <w:rsid w:val="00E44DF6"/>
    <w:rsid w:val="00EB6683"/>
    <w:rsid w:val="00ED261B"/>
    <w:rsid w:val="00ED2DB4"/>
    <w:rsid w:val="00F25CC8"/>
    <w:rsid w:val="00F910EA"/>
    <w:rsid w:val="00FB074F"/>
    <w:rsid w:val="00FB213B"/>
    <w:rsid w:val="00FB25EC"/>
    <w:rsid w:val="00FB2724"/>
    <w:rsid w:val="00FC01A4"/>
    <w:rsid w:val="00FC3240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90</cp:revision>
  <cp:lastPrinted>2021-02-11T07:09:00Z</cp:lastPrinted>
  <dcterms:created xsi:type="dcterms:W3CDTF">2014-10-01T10:42:00Z</dcterms:created>
  <dcterms:modified xsi:type="dcterms:W3CDTF">2021-02-11T07:09:00Z</dcterms:modified>
</cp:coreProperties>
</file>